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tblInd w:w="-318" w:type="dxa"/>
        <w:tblLook w:val="00A0" w:firstRow="1" w:lastRow="0" w:firstColumn="1" w:lastColumn="0" w:noHBand="0" w:noVBand="0"/>
      </w:tblPr>
      <w:tblGrid>
        <w:gridCol w:w="3970"/>
        <w:gridCol w:w="6061"/>
      </w:tblGrid>
      <w:tr w:rsidR="00022AEE" w:rsidRPr="000F56D2" w14:paraId="6767900A" w14:textId="77777777" w:rsidTr="00D1090A">
        <w:tc>
          <w:tcPr>
            <w:tcW w:w="3970" w:type="dxa"/>
          </w:tcPr>
          <w:p w14:paraId="68F30109" w14:textId="77777777" w:rsidR="00D1090A" w:rsidRPr="000F56D2" w:rsidRDefault="00022AEE" w:rsidP="00FF44E5">
            <w:pPr>
              <w:spacing w:after="0" w:line="240" w:lineRule="auto"/>
              <w:jc w:val="center"/>
              <w:rPr>
                <w:b/>
                <w:sz w:val="26"/>
                <w:szCs w:val="28"/>
              </w:rPr>
            </w:pPr>
            <w:r w:rsidRPr="000F56D2">
              <w:rPr>
                <w:b/>
                <w:sz w:val="26"/>
                <w:szCs w:val="28"/>
              </w:rPr>
              <w:t>ỦY BAN NHÂN DÂN</w:t>
            </w:r>
          </w:p>
          <w:p w14:paraId="4D7BA623" w14:textId="77777777" w:rsidR="00022AEE" w:rsidRPr="000F56D2" w:rsidRDefault="00022AEE" w:rsidP="00FF44E5">
            <w:pPr>
              <w:spacing w:after="0" w:line="240" w:lineRule="auto"/>
              <w:jc w:val="center"/>
              <w:rPr>
                <w:b/>
                <w:sz w:val="26"/>
                <w:szCs w:val="28"/>
              </w:rPr>
            </w:pPr>
            <w:r w:rsidRPr="000F56D2">
              <w:rPr>
                <w:b/>
                <w:sz w:val="26"/>
                <w:szCs w:val="28"/>
              </w:rPr>
              <w:t>HUYỆN IA H'DRAI</w:t>
            </w:r>
          </w:p>
          <w:p w14:paraId="1BA16DD3" w14:textId="77777777" w:rsidR="00022AEE" w:rsidRPr="000F56D2" w:rsidRDefault="00000000" w:rsidP="00FF44E5">
            <w:pPr>
              <w:tabs>
                <w:tab w:val="left" w:pos="540"/>
                <w:tab w:val="center" w:pos="1658"/>
              </w:tabs>
              <w:spacing w:after="0" w:line="240" w:lineRule="auto"/>
              <w:ind w:left="-108"/>
              <w:rPr>
                <w:szCs w:val="28"/>
              </w:rPr>
            </w:pPr>
            <w:r>
              <w:rPr>
                <w:noProof/>
              </w:rPr>
              <w:pict w14:anchorId="06873CB7">
                <v:line id="_x0000_s1026" style="position:absolute;left:0;text-align:left;z-index:1" from="54.8pt,1.85pt" to="116.55pt,1.85pt"/>
              </w:pict>
            </w:r>
            <w:r w:rsidR="00022AEE" w:rsidRPr="000F56D2">
              <w:rPr>
                <w:sz w:val="28"/>
                <w:szCs w:val="28"/>
              </w:rPr>
              <w:tab/>
            </w:r>
            <w:r w:rsidR="00022AEE" w:rsidRPr="000F56D2">
              <w:rPr>
                <w:sz w:val="28"/>
                <w:szCs w:val="28"/>
              </w:rPr>
              <w:tab/>
            </w:r>
          </w:p>
        </w:tc>
        <w:tc>
          <w:tcPr>
            <w:tcW w:w="6061" w:type="dxa"/>
          </w:tcPr>
          <w:p w14:paraId="1AFEFAB7" w14:textId="77777777" w:rsidR="00022AEE" w:rsidRPr="000F56D2" w:rsidRDefault="00022AEE" w:rsidP="00FF44E5">
            <w:pPr>
              <w:spacing w:after="0" w:line="240" w:lineRule="auto"/>
              <w:jc w:val="center"/>
              <w:rPr>
                <w:b/>
                <w:sz w:val="26"/>
                <w:szCs w:val="28"/>
              </w:rPr>
            </w:pPr>
            <w:r w:rsidRPr="000F56D2">
              <w:rPr>
                <w:b/>
                <w:sz w:val="26"/>
                <w:szCs w:val="28"/>
              </w:rPr>
              <w:t xml:space="preserve">CỘNG HÒA XÃ HỘI CHỦ NGHĨA VIỆT </w:t>
            </w:r>
            <w:smartTag w:uri="urn:schemas-microsoft-com:office:smarttags" w:element="place">
              <w:smartTag w:uri="urn:schemas-microsoft-com:office:smarttags" w:element="country-region">
                <w:r w:rsidRPr="000F56D2">
                  <w:rPr>
                    <w:b/>
                    <w:sz w:val="26"/>
                    <w:szCs w:val="28"/>
                  </w:rPr>
                  <w:t>NAM</w:t>
                </w:r>
              </w:smartTag>
            </w:smartTag>
          </w:p>
          <w:p w14:paraId="42E507C3" w14:textId="77777777" w:rsidR="00022AEE" w:rsidRPr="000F56D2" w:rsidRDefault="00000000" w:rsidP="00FF44E5">
            <w:pPr>
              <w:spacing w:after="0" w:line="240" w:lineRule="auto"/>
              <w:jc w:val="center"/>
              <w:rPr>
                <w:szCs w:val="28"/>
              </w:rPr>
            </w:pPr>
            <w:r>
              <w:rPr>
                <w:noProof/>
              </w:rPr>
              <w:pict w14:anchorId="0D30F4A7">
                <v:line id="_x0000_s1027" style="position:absolute;left:0;text-align:left;z-index:2" from="61.3pt,19.15pt" to="229.9pt,19.15pt"/>
              </w:pict>
            </w:r>
            <w:r w:rsidR="00022AEE" w:rsidRPr="000F56D2">
              <w:rPr>
                <w:b/>
                <w:sz w:val="28"/>
                <w:szCs w:val="28"/>
              </w:rPr>
              <w:t>Độc lập - Tự do - Hạnh phúc</w:t>
            </w:r>
          </w:p>
        </w:tc>
      </w:tr>
      <w:tr w:rsidR="00022AEE" w:rsidRPr="000F56D2" w14:paraId="11A5261F" w14:textId="77777777" w:rsidTr="00D1090A">
        <w:tc>
          <w:tcPr>
            <w:tcW w:w="3970" w:type="dxa"/>
          </w:tcPr>
          <w:p w14:paraId="0B0DC56C" w14:textId="77777777" w:rsidR="00D1090A" w:rsidRPr="000F56D2" w:rsidRDefault="00022AEE" w:rsidP="00D1090A">
            <w:pPr>
              <w:spacing w:after="0" w:line="240" w:lineRule="auto"/>
              <w:jc w:val="center"/>
              <w:rPr>
                <w:sz w:val="28"/>
                <w:szCs w:val="28"/>
              </w:rPr>
            </w:pPr>
            <w:r w:rsidRPr="000F56D2">
              <w:rPr>
                <w:sz w:val="28"/>
                <w:szCs w:val="28"/>
              </w:rPr>
              <w:t>Số:         /UBND-TH</w:t>
            </w:r>
          </w:p>
          <w:p w14:paraId="2A5B8864" w14:textId="77777777" w:rsidR="00022AEE" w:rsidRPr="000F56D2" w:rsidRDefault="00087287" w:rsidP="00FF44E5">
            <w:pPr>
              <w:spacing w:after="0" w:line="240" w:lineRule="auto"/>
              <w:jc w:val="center"/>
              <w:rPr>
                <w:szCs w:val="28"/>
              </w:rPr>
            </w:pPr>
            <w:r>
              <w:rPr>
                <w:szCs w:val="24"/>
                <w:shd w:val="clear" w:color="auto" w:fill="FFFFFF"/>
              </w:rPr>
              <w:t>V/v</w:t>
            </w:r>
            <w:r w:rsidR="00FF44E5" w:rsidRPr="000F56D2">
              <w:rPr>
                <w:i/>
                <w:szCs w:val="24"/>
                <w:shd w:val="clear" w:color="auto" w:fill="FFFFFF"/>
              </w:rPr>
              <w:t xml:space="preserve"> </w:t>
            </w:r>
            <w:r w:rsidR="00CC4A60" w:rsidRPr="000F56D2">
              <w:rPr>
                <w:color w:val="000000"/>
                <w:szCs w:val="28"/>
                <w:lang w:val="nl-NL"/>
              </w:rPr>
              <w:t>tăng cường lãnh đạo, chỉ đạo, triển khai thực hiện cải cách hành chính trên địa bàn</w:t>
            </w:r>
          </w:p>
        </w:tc>
        <w:tc>
          <w:tcPr>
            <w:tcW w:w="6061" w:type="dxa"/>
          </w:tcPr>
          <w:p w14:paraId="148C3B19" w14:textId="77777777" w:rsidR="00022AEE" w:rsidRPr="000F56D2" w:rsidRDefault="00022AEE" w:rsidP="00FF44E5">
            <w:pPr>
              <w:spacing w:after="0" w:line="240" w:lineRule="auto"/>
              <w:jc w:val="center"/>
              <w:rPr>
                <w:i/>
                <w:sz w:val="12"/>
                <w:szCs w:val="28"/>
              </w:rPr>
            </w:pPr>
          </w:p>
          <w:p w14:paraId="62C3EE98" w14:textId="77777777" w:rsidR="00022AEE" w:rsidRPr="000F56D2" w:rsidRDefault="00022AEE" w:rsidP="00CC4A60">
            <w:pPr>
              <w:spacing w:after="0" w:line="240" w:lineRule="auto"/>
              <w:jc w:val="center"/>
              <w:rPr>
                <w:szCs w:val="28"/>
              </w:rPr>
            </w:pPr>
            <w:r w:rsidRPr="000F56D2">
              <w:rPr>
                <w:i/>
                <w:sz w:val="28"/>
                <w:szCs w:val="28"/>
              </w:rPr>
              <w:t xml:space="preserve">    Ia H’Drai,  ngày </w:t>
            </w:r>
            <w:r w:rsidR="00D1090A" w:rsidRPr="000F56D2">
              <w:rPr>
                <w:i/>
                <w:sz w:val="28"/>
                <w:szCs w:val="28"/>
              </w:rPr>
              <w:t xml:space="preserve">  </w:t>
            </w:r>
            <w:r w:rsidRPr="000F56D2">
              <w:rPr>
                <w:i/>
                <w:sz w:val="28"/>
                <w:szCs w:val="28"/>
              </w:rPr>
              <w:t xml:space="preserve">   tháng  </w:t>
            </w:r>
            <w:r w:rsidR="00CC4A60" w:rsidRPr="000F56D2">
              <w:rPr>
                <w:i/>
                <w:sz w:val="28"/>
                <w:szCs w:val="28"/>
              </w:rPr>
              <w:t>01</w:t>
            </w:r>
            <w:r w:rsidRPr="000F56D2">
              <w:rPr>
                <w:i/>
                <w:sz w:val="28"/>
                <w:szCs w:val="28"/>
              </w:rPr>
              <w:t xml:space="preserve">  năm 202</w:t>
            </w:r>
            <w:r w:rsidR="00CC4A60" w:rsidRPr="000F56D2">
              <w:rPr>
                <w:i/>
                <w:sz w:val="28"/>
                <w:szCs w:val="28"/>
              </w:rPr>
              <w:t>3</w:t>
            </w:r>
          </w:p>
        </w:tc>
      </w:tr>
    </w:tbl>
    <w:p w14:paraId="07B43221" w14:textId="77777777" w:rsidR="00D96D3C" w:rsidRPr="000F56D2" w:rsidRDefault="00D96D3C" w:rsidP="001F6427">
      <w:pPr>
        <w:spacing w:after="0" w:line="240" w:lineRule="auto"/>
        <w:ind w:firstLine="709"/>
        <w:jc w:val="center"/>
        <w:rPr>
          <w:sz w:val="28"/>
          <w:szCs w:val="28"/>
        </w:rPr>
      </w:pPr>
    </w:p>
    <w:p w14:paraId="26F3DEAD" w14:textId="77777777" w:rsidR="00D96D3C" w:rsidRPr="000F56D2" w:rsidRDefault="00D96D3C" w:rsidP="001F6427">
      <w:pPr>
        <w:spacing w:after="0" w:line="240" w:lineRule="auto"/>
        <w:ind w:firstLine="709"/>
        <w:jc w:val="center"/>
        <w:rPr>
          <w:sz w:val="28"/>
          <w:szCs w:val="28"/>
        </w:rPr>
      </w:pPr>
    </w:p>
    <w:p w14:paraId="74B25FA5" w14:textId="77777777" w:rsidR="00CC4A60" w:rsidRPr="000F56D2" w:rsidRDefault="009D3E58" w:rsidP="009D3E58">
      <w:pPr>
        <w:widowControl w:val="0"/>
        <w:spacing w:after="0" w:line="240" w:lineRule="auto"/>
        <w:ind w:left="720" w:firstLine="720"/>
        <w:jc w:val="both"/>
        <w:rPr>
          <w:sz w:val="28"/>
          <w:szCs w:val="28"/>
        </w:rPr>
      </w:pPr>
      <w:r w:rsidRPr="000F56D2">
        <w:rPr>
          <w:sz w:val="28"/>
          <w:szCs w:val="28"/>
        </w:rPr>
        <w:t xml:space="preserve">      </w:t>
      </w:r>
      <w:r w:rsidR="00022AEE" w:rsidRPr="000F56D2">
        <w:rPr>
          <w:sz w:val="28"/>
          <w:szCs w:val="28"/>
        </w:rPr>
        <w:t xml:space="preserve">Kính gửi:  </w:t>
      </w:r>
    </w:p>
    <w:p w14:paraId="7A0C441C" w14:textId="77777777" w:rsidR="00CC4A60" w:rsidRPr="000F56D2" w:rsidRDefault="00CC4A60" w:rsidP="009D3E58">
      <w:pPr>
        <w:widowControl w:val="0"/>
        <w:spacing w:after="0" w:line="240" w:lineRule="auto"/>
        <w:ind w:left="2160" w:firstLine="720"/>
        <w:jc w:val="both"/>
        <w:rPr>
          <w:color w:val="000000"/>
          <w:sz w:val="28"/>
          <w:szCs w:val="28"/>
          <w:lang w:val="nl-NL"/>
        </w:rPr>
      </w:pPr>
      <w:r w:rsidRPr="000F56D2">
        <w:rPr>
          <w:color w:val="000000"/>
          <w:sz w:val="28"/>
          <w:szCs w:val="28"/>
          <w:lang w:val="nl-NL"/>
        </w:rPr>
        <w:t>- Các Phòng, ban ngành, đơn vị thuộc UBND huyện;</w:t>
      </w:r>
    </w:p>
    <w:p w14:paraId="439DDA16" w14:textId="77777777" w:rsidR="00022AEE" w:rsidRPr="000F56D2" w:rsidRDefault="00CC4A60" w:rsidP="009D3E58">
      <w:pPr>
        <w:widowControl w:val="0"/>
        <w:spacing w:after="0" w:line="240" w:lineRule="auto"/>
        <w:ind w:left="2160" w:firstLine="720"/>
        <w:jc w:val="both"/>
        <w:rPr>
          <w:color w:val="000000"/>
          <w:sz w:val="28"/>
          <w:szCs w:val="28"/>
          <w:lang w:val="nl-NL"/>
        </w:rPr>
      </w:pPr>
      <w:r w:rsidRPr="000F56D2">
        <w:rPr>
          <w:color w:val="000000"/>
          <w:sz w:val="28"/>
          <w:szCs w:val="28"/>
          <w:lang w:val="nl-NL"/>
        </w:rPr>
        <w:t>- Ủy ban nhân dân các xã.</w:t>
      </w:r>
    </w:p>
    <w:p w14:paraId="19C457D5" w14:textId="77777777" w:rsidR="00CC4A60" w:rsidRPr="000F56D2" w:rsidRDefault="00CC4A60" w:rsidP="00E82C76">
      <w:pPr>
        <w:pStyle w:val="NormalWeb"/>
        <w:shd w:val="clear" w:color="auto" w:fill="FFFFFF"/>
        <w:spacing w:before="120" w:beforeAutospacing="0" w:after="0" w:afterAutospacing="0"/>
        <w:ind w:right="23" w:firstLine="709"/>
        <w:jc w:val="both"/>
        <w:rPr>
          <w:sz w:val="28"/>
          <w:szCs w:val="28"/>
        </w:rPr>
      </w:pPr>
    </w:p>
    <w:p w14:paraId="1C6A580E" w14:textId="121770EB" w:rsidR="00022AEE" w:rsidRPr="000F56D2" w:rsidRDefault="002C325E" w:rsidP="00E82C76">
      <w:pPr>
        <w:spacing w:before="120" w:after="0" w:line="240" w:lineRule="auto"/>
        <w:ind w:firstLine="720"/>
        <w:jc w:val="both"/>
        <w:rPr>
          <w:color w:val="000000"/>
          <w:sz w:val="28"/>
          <w:szCs w:val="28"/>
          <w:lang w:val="nl-NL"/>
        </w:rPr>
      </w:pPr>
      <w:r w:rsidRPr="000F56D2">
        <w:rPr>
          <w:bCs/>
          <w:sz w:val="28"/>
          <w:szCs w:val="28"/>
          <w:lang w:val="nl-NL"/>
        </w:rPr>
        <w:t>Thực hiện chỉ đạo của Ủy ban nhân dân tỉnh Kon Tum tại Công văn số 4447/UBND-NC ngày 31/12/202</w:t>
      </w:r>
      <w:r w:rsidR="001372F7">
        <w:rPr>
          <w:bCs/>
          <w:sz w:val="28"/>
          <w:szCs w:val="28"/>
          <w:lang w:val="vi-VN"/>
        </w:rPr>
        <w:t>2</w:t>
      </w:r>
      <w:r w:rsidRPr="000F56D2">
        <w:rPr>
          <w:bCs/>
          <w:sz w:val="28"/>
          <w:szCs w:val="28"/>
          <w:lang w:val="nl-NL"/>
        </w:rPr>
        <w:t xml:space="preserve"> về việc </w:t>
      </w:r>
      <w:r w:rsidRPr="000F56D2">
        <w:rPr>
          <w:color w:val="000000"/>
          <w:sz w:val="28"/>
          <w:szCs w:val="28"/>
          <w:lang w:val="nl-NL"/>
        </w:rPr>
        <w:t>thực hiện Công văn số 825-CV/TU ngày 19 tháng 12 năm 2022 của Ban Thường vụ Tỉnh ủy; Ủy ban nhân dân huyện yêu cầu:</w:t>
      </w:r>
    </w:p>
    <w:p w14:paraId="36C0C41D" w14:textId="2BD27836" w:rsidR="009D3E58" w:rsidRPr="000F56D2" w:rsidRDefault="00385608" w:rsidP="009D3E58">
      <w:pPr>
        <w:widowControl w:val="0"/>
        <w:spacing w:before="120" w:after="0" w:line="240" w:lineRule="auto"/>
        <w:ind w:firstLine="720"/>
        <w:jc w:val="both"/>
        <w:rPr>
          <w:color w:val="000000"/>
          <w:sz w:val="28"/>
          <w:szCs w:val="28"/>
          <w:lang w:val="nl-NL"/>
        </w:rPr>
      </w:pPr>
      <w:r w:rsidRPr="000F56D2">
        <w:rPr>
          <w:b/>
          <w:bCs/>
          <w:sz w:val="28"/>
          <w:szCs w:val="28"/>
          <w:lang w:val="nl-NL"/>
        </w:rPr>
        <w:t>1.</w:t>
      </w:r>
      <w:r w:rsidRPr="000F56D2">
        <w:rPr>
          <w:bCs/>
          <w:sz w:val="28"/>
          <w:szCs w:val="28"/>
          <w:lang w:val="nl-NL"/>
        </w:rPr>
        <w:t xml:space="preserve"> </w:t>
      </w:r>
      <w:r w:rsidR="009D3E58" w:rsidRPr="000F56D2">
        <w:rPr>
          <w:bCs/>
          <w:sz w:val="28"/>
          <w:szCs w:val="28"/>
          <w:lang w:val="nl-NL"/>
        </w:rPr>
        <w:t xml:space="preserve">Các </w:t>
      </w:r>
      <w:r w:rsidR="001372F7">
        <w:rPr>
          <w:bCs/>
          <w:sz w:val="28"/>
          <w:szCs w:val="28"/>
          <w:lang w:val="vi-VN"/>
        </w:rPr>
        <w:t>P</w:t>
      </w:r>
      <w:r w:rsidR="009D3E58" w:rsidRPr="000F56D2">
        <w:rPr>
          <w:bCs/>
          <w:sz w:val="28"/>
          <w:szCs w:val="28"/>
          <w:lang w:val="nl-NL"/>
        </w:rPr>
        <w:t xml:space="preserve">hòng, ban ngành, đơn vị thuộc Ủy ban nhân dân huyện và Ủy ban nhân dân các xã </w:t>
      </w:r>
      <w:r w:rsidR="009D3E58" w:rsidRPr="000F56D2">
        <w:rPr>
          <w:color w:val="000000"/>
          <w:sz w:val="28"/>
          <w:szCs w:val="28"/>
          <w:lang w:val="nl-NL"/>
        </w:rPr>
        <w:t>chức năng, nhiệm vụ được giao thực hiện một số nội dung sau:</w:t>
      </w:r>
    </w:p>
    <w:p w14:paraId="1C305AC3" w14:textId="77777777" w:rsidR="009D3E58" w:rsidRPr="000F56D2" w:rsidRDefault="009D3E58" w:rsidP="009D3E58">
      <w:pPr>
        <w:widowControl w:val="0"/>
        <w:shd w:val="clear" w:color="auto" w:fill="FFFFFF"/>
        <w:spacing w:before="120" w:after="0" w:line="240" w:lineRule="auto"/>
        <w:ind w:firstLine="720"/>
        <w:jc w:val="both"/>
        <w:rPr>
          <w:color w:val="000000"/>
          <w:sz w:val="28"/>
          <w:szCs w:val="28"/>
        </w:rPr>
      </w:pPr>
      <w:r w:rsidRPr="000F56D2">
        <w:rPr>
          <w:color w:val="000000"/>
          <w:sz w:val="28"/>
          <w:szCs w:val="28"/>
        </w:rPr>
        <w:t>- Tiếp tục phổ biến, quán triệt và triển khai thực hiện có hiệu quả các chỉ đạo</w:t>
      </w:r>
      <w:r w:rsidRPr="000F56D2">
        <w:rPr>
          <w:color w:val="000000"/>
          <w:sz w:val="28"/>
          <w:szCs w:val="28"/>
          <w:lang w:val="vi-VN"/>
        </w:rPr>
        <w:t xml:space="preserve"> của</w:t>
      </w:r>
      <w:r w:rsidRPr="000F56D2">
        <w:rPr>
          <w:color w:val="000000"/>
          <w:sz w:val="28"/>
          <w:szCs w:val="28"/>
        </w:rPr>
        <w:t xml:space="preserve"> Trung ương, của tỉnh có liên quan đến công tác cải cách hành chính, phù hợp với tình hình thực tế; trọng tâm là Nghị quyết số 76/NQ-CP ngày 15 tháng 7 năm 2021 của Chính phủ ban hành Chương trình tổng thể cải cách hành chính nhà nước giai đoạn 2021-2030, Nghị quyết số 11-NQ/TU ngày 16 tháng 5 năm 2022 của Tỉnh ủy về cải thiện môi trường đầu tư, nâng cao năng lực cạnh tranh và tăng cường thu hút đầu tư trên địa bàn tỉnh đến năm 2025, định hướng đến năm 2030, Nghị quyết số 09-NQ/TU ngày 18 tháng 02 năm 2022 của Ban Thường vụ Tỉnh ủy về chuyển đổi số tỉnh Kon Tum đến năm 2025, định hướng đến năm 2030. Trong đó, cụ thể hóa và bổ sung các mục tiêu, chỉ tiêu, nhiệm vụ, giải pháp về cải cách hành chính vào chương trình, kế hoạch phát triển kinh tế - xã hội, xây dựng Đảng và hệ thống chính trị của địa phương</w:t>
      </w:r>
      <w:r w:rsidR="009409F3" w:rsidRPr="000F56D2">
        <w:rPr>
          <w:color w:val="000000"/>
          <w:sz w:val="28"/>
          <w:szCs w:val="28"/>
        </w:rPr>
        <w:t>.</w:t>
      </w:r>
      <w:r w:rsidRPr="000F56D2">
        <w:rPr>
          <w:color w:val="000000"/>
          <w:sz w:val="28"/>
          <w:szCs w:val="28"/>
        </w:rPr>
        <w:t xml:space="preserve"> </w:t>
      </w:r>
      <w:r w:rsidR="009409F3" w:rsidRPr="000F56D2">
        <w:rPr>
          <w:color w:val="000000"/>
          <w:sz w:val="28"/>
          <w:szCs w:val="28"/>
        </w:rPr>
        <w:t>L</w:t>
      </w:r>
      <w:r w:rsidRPr="000F56D2">
        <w:rPr>
          <w:color w:val="000000"/>
          <w:sz w:val="28"/>
          <w:szCs w:val="28"/>
        </w:rPr>
        <w:t>ấy kết quả đạt được là cơ sở quan trọng để đánh giá chất lượng, xếp loại tổ chức đảng và đảng viên hằng năm, kiểm điểm, đánh giá vai trò, trách nhiệm của người đứng đầu cấp ủy, chính quyền các cấp</w:t>
      </w:r>
      <w:r w:rsidR="00897543" w:rsidRPr="000F56D2">
        <w:rPr>
          <w:color w:val="000000"/>
          <w:sz w:val="28"/>
          <w:szCs w:val="28"/>
        </w:rPr>
        <w:t xml:space="preserve"> từ huyện đến xã</w:t>
      </w:r>
      <w:r w:rsidRPr="000F56D2">
        <w:rPr>
          <w:color w:val="000000"/>
          <w:sz w:val="28"/>
          <w:szCs w:val="28"/>
        </w:rPr>
        <w:t>.</w:t>
      </w:r>
    </w:p>
    <w:p w14:paraId="0616B699" w14:textId="77777777" w:rsidR="00E2220D" w:rsidRPr="000F56D2" w:rsidRDefault="009D3E58" w:rsidP="009D3E58">
      <w:pPr>
        <w:widowControl w:val="0"/>
        <w:shd w:val="clear" w:color="auto" w:fill="FFFFFF"/>
        <w:spacing w:before="120" w:after="0" w:line="240" w:lineRule="auto"/>
        <w:ind w:firstLine="720"/>
        <w:jc w:val="both"/>
        <w:rPr>
          <w:color w:val="000000"/>
          <w:sz w:val="28"/>
          <w:szCs w:val="28"/>
        </w:rPr>
      </w:pPr>
      <w:r w:rsidRPr="000F56D2">
        <w:rPr>
          <w:color w:val="000000"/>
          <w:sz w:val="28"/>
          <w:szCs w:val="28"/>
        </w:rPr>
        <w:t>- Triển khai thực hiện tốt Kế hoạch số 3993/KH-UBND ngày 05 tháng 11 năm 2021 của Ủy ban nhân dân tỉnh về cải cách hành chính nhà nước trên địa bàn tỉnh giai đoạn 2021-2030</w:t>
      </w:r>
      <w:r w:rsidR="002B0253" w:rsidRPr="000F56D2">
        <w:rPr>
          <w:color w:val="000000"/>
          <w:sz w:val="28"/>
          <w:szCs w:val="28"/>
        </w:rPr>
        <w:t>, Kế hoạch số 209/KH-UBND ngày 22/12/2021 của Ủy ban nhân dân huyện về cải cách hành chính trên địa bàn huyện giai đoạn 2021-2030</w:t>
      </w:r>
      <w:r w:rsidRPr="000F56D2">
        <w:rPr>
          <w:color w:val="000000"/>
          <w:sz w:val="28"/>
          <w:szCs w:val="28"/>
        </w:rPr>
        <w:t xml:space="preserve"> và các kế hoạch công tác cải cách hành chính của tỉnh</w:t>
      </w:r>
      <w:r w:rsidR="002B0253" w:rsidRPr="000F56D2">
        <w:rPr>
          <w:color w:val="000000"/>
          <w:sz w:val="28"/>
          <w:szCs w:val="28"/>
        </w:rPr>
        <w:t>, của huyện</w:t>
      </w:r>
      <w:r w:rsidRPr="000F56D2">
        <w:rPr>
          <w:color w:val="000000"/>
          <w:sz w:val="28"/>
          <w:szCs w:val="28"/>
        </w:rPr>
        <w:t xml:space="preserve"> hằng năm. </w:t>
      </w:r>
    </w:p>
    <w:p w14:paraId="3067B133" w14:textId="77777777" w:rsidR="009D3E58" w:rsidRPr="000F56D2" w:rsidRDefault="00E2220D" w:rsidP="009D3E58">
      <w:pPr>
        <w:widowControl w:val="0"/>
        <w:shd w:val="clear" w:color="auto" w:fill="FFFFFF"/>
        <w:spacing w:before="120" w:after="0" w:line="240" w:lineRule="auto"/>
        <w:ind w:firstLine="720"/>
        <w:jc w:val="both"/>
        <w:rPr>
          <w:color w:val="000000"/>
          <w:sz w:val="28"/>
          <w:szCs w:val="28"/>
        </w:rPr>
      </w:pPr>
      <w:r w:rsidRPr="000F56D2">
        <w:rPr>
          <w:color w:val="000000"/>
          <w:sz w:val="28"/>
          <w:szCs w:val="28"/>
        </w:rPr>
        <w:t>- T</w:t>
      </w:r>
      <w:r w:rsidR="009D3E58" w:rsidRPr="000F56D2">
        <w:rPr>
          <w:color w:val="000000"/>
          <w:sz w:val="28"/>
          <w:szCs w:val="28"/>
        </w:rPr>
        <w:t>iếp tục thực hiện thí điểm tiếp nhận hồ sơ và trả kết quả giải quyết thủ tục không phụ thuộc vào địa giới hành chính; chủ động cập nhật, niêm yết công khai, kịp thời, đầy đủ bộ thủ tục và quy trình giải quyết thủ tục hành chính; giảm thiểu tỷ lệ giải quyết hồ sơ trễ hạn; thúc đẩy mạnh mẽ việc giải quyết thủ tục hành chính trên môi trường điện tử; kịp thời xử lý các phản ánh, kiến nghị của cá nhân, tổ chức trên Cổng dịch vụ công quốc gia và Cổng dịch vụ công của tỉnh.</w:t>
      </w:r>
    </w:p>
    <w:p w14:paraId="1505AC0D" w14:textId="77777777" w:rsidR="009D3E58" w:rsidRPr="000F56D2" w:rsidRDefault="009D3E58" w:rsidP="009D3E58">
      <w:pPr>
        <w:widowControl w:val="0"/>
        <w:shd w:val="clear" w:color="auto" w:fill="FFFFFF"/>
        <w:spacing w:before="120" w:after="0" w:line="240" w:lineRule="auto"/>
        <w:ind w:firstLine="720"/>
        <w:jc w:val="both"/>
        <w:rPr>
          <w:color w:val="000000"/>
          <w:sz w:val="28"/>
          <w:szCs w:val="28"/>
        </w:rPr>
      </w:pPr>
      <w:r w:rsidRPr="000F56D2">
        <w:rPr>
          <w:color w:val="000000"/>
          <w:sz w:val="28"/>
          <w:szCs w:val="28"/>
        </w:rPr>
        <w:lastRenderedPageBreak/>
        <w:t xml:space="preserve">- Tăng cường giáo dục chính trị tư tưởng, đạo đức công vụ, </w:t>
      </w:r>
      <w:r w:rsidR="008B7A8D" w:rsidRPr="000F56D2">
        <w:rPr>
          <w:color w:val="000000"/>
          <w:sz w:val="28"/>
          <w:szCs w:val="28"/>
        </w:rPr>
        <w:t xml:space="preserve">công tác </w:t>
      </w:r>
      <w:r w:rsidRPr="000F56D2">
        <w:rPr>
          <w:color w:val="000000"/>
          <w:sz w:val="28"/>
          <w:szCs w:val="28"/>
        </w:rPr>
        <w:t xml:space="preserve">đào tạo, bồi dưỡng nâng cao trình độ chuyên môn, nghiệp vụ cho đội ngũ cán bộ, công chức, viên chức, đáp ứng yêu cầu cải cách hành chính trong tình hình mới. Tăng cường theo dõi, kiểm tra, giám sát việc thực hiện cải cách hành chính, gắn với thanh tra công vụ, kịp thời phát hiện, chấn chỉnh và xử lý nghiêm cán bộ, công chức, viên chức có hành vi nhũng nhiễu, tiêu cực, gây khó khăn, phiền hà cho tổ chức và người dân trong quá trình giải quyết thủ tục hành chính. </w:t>
      </w:r>
    </w:p>
    <w:p w14:paraId="15A61CE2" w14:textId="77777777" w:rsidR="009D3E58" w:rsidRPr="000F56D2" w:rsidRDefault="009D3E58" w:rsidP="00E82C76">
      <w:pPr>
        <w:spacing w:before="120" w:after="0" w:line="240" w:lineRule="auto"/>
        <w:ind w:firstLine="720"/>
        <w:jc w:val="both"/>
        <w:rPr>
          <w:bCs/>
          <w:sz w:val="28"/>
          <w:szCs w:val="28"/>
          <w:lang w:val="nl-NL"/>
        </w:rPr>
      </w:pPr>
      <w:r w:rsidRPr="000F56D2">
        <w:rPr>
          <w:b/>
          <w:bCs/>
          <w:sz w:val="28"/>
          <w:szCs w:val="28"/>
          <w:lang w:val="nl-NL"/>
        </w:rPr>
        <w:t>2.</w:t>
      </w:r>
      <w:r w:rsidRPr="000F56D2">
        <w:rPr>
          <w:bCs/>
          <w:sz w:val="28"/>
          <w:szCs w:val="28"/>
          <w:lang w:val="nl-NL"/>
        </w:rPr>
        <w:t xml:space="preserve"> Giao Cơ quan Tổ chức </w:t>
      </w:r>
      <w:r w:rsidR="007F2D9C" w:rsidRPr="000F56D2">
        <w:rPr>
          <w:bCs/>
          <w:sz w:val="28"/>
          <w:szCs w:val="28"/>
          <w:lang w:val="nl-NL"/>
        </w:rPr>
        <w:t>-</w:t>
      </w:r>
      <w:r w:rsidRPr="000F56D2">
        <w:rPr>
          <w:bCs/>
          <w:sz w:val="28"/>
          <w:szCs w:val="28"/>
          <w:lang w:val="nl-NL"/>
        </w:rPr>
        <w:t xml:space="preserve"> Nội vụ: </w:t>
      </w:r>
    </w:p>
    <w:p w14:paraId="20AEB962" w14:textId="77777777" w:rsidR="009D3E58" w:rsidRPr="000F56D2" w:rsidRDefault="009D3E58" w:rsidP="009D3E58">
      <w:pPr>
        <w:widowControl w:val="0"/>
        <w:shd w:val="clear" w:color="auto" w:fill="FFFFFF"/>
        <w:spacing w:before="120" w:after="0" w:line="240" w:lineRule="auto"/>
        <w:ind w:firstLine="720"/>
        <w:jc w:val="both"/>
        <w:rPr>
          <w:color w:val="000000"/>
          <w:sz w:val="28"/>
          <w:szCs w:val="28"/>
        </w:rPr>
      </w:pPr>
      <w:r w:rsidRPr="000F56D2">
        <w:rPr>
          <w:color w:val="000000"/>
          <w:sz w:val="28"/>
          <w:szCs w:val="28"/>
        </w:rPr>
        <w:t xml:space="preserve">- Tiếp tục </w:t>
      </w:r>
      <w:r w:rsidR="008B7A8D" w:rsidRPr="000F56D2">
        <w:rPr>
          <w:color w:val="000000"/>
          <w:sz w:val="28"/>
          <w:szCs w:val="28"/>
        </w:rPr>
        <w:t xml:space="preserve">phối hợp </w:t>
      </w:r>
      <w:r w:rsidR="00CB422D" w:rsidRPr="000F56D2">
        <w:rPr>
          <w:color w:val="000000"/>
          <w:sz w:val="28"/>
          <w:szCs w:val="28"/>
        </w:rPr>
        <w:t xml:space="preserve">với cơ quan liên qan </w:t>
      </w:r>
      <w:r w:rsidRPr="000F56D2">
        <w:rPr>
          <w:color w:val="000000"/>
          <w:sz w:val="28"/>
          <w:szCs w:val="28"/>
        </w:rPr>
        <w:t>tham mưu hoàn thiện công tác tổ chức đánh giá, chấm điểm cải cách hành chính hằng năm trên địa bàn đảm bảo phản ánh đúng tình hình thực tế.</w:t>
      </w:r>
    </w:p>
    <w:p w14:paraId="6A0AAFAD" w14:textId="77777777" w:rsidR="009D3E58" w:rsidRPr="000F56D2" w:rsidRDefault="009D3E58" w:rsidP="009D3E58">
      <w:pPr>
        <w:widowControl w:val="0"/>
        <w:shd w:val="clear" w:color="auto" w:fill="FFFFFF"/>
        <w:spacing w:before="120" w:after="0" w:line="240" w:lineRule="auto"/>
        <w:ind w:firstLine="720"/>
        <w:jc w:val="both"/>
        <w:rPr>
          <w:color w:val="000000"/>
          <w:sz w:val="28"/>
          <w:szCs w:val="28"/>
        </w:rPr>
      </w:pPr>
      <w:r w:rsidRPr="000F56D2">
        <w:rPr>
          <w:color w:val="000000"/>
          <w:sz w:val="28"/>
          <w:szCs w:val="28"/>
          <w:shd w:val="clear" w:color="auto" w:fill="FFFFFF"/>
        </w:rPr>
        <w:t xml:space="preserve">- Theo dõi, đôn đốc việc triển khai thực hiện Công văn này; kịp thời giải quyết hoặc kiến nghị, đề xuất cấp có thẩm quyền tháo gỡ các vướng mắc trong quá trình triển khai thực hiện, đảm bảo hoàn thành các mục tiêu, nhiệm vụ về cải cách hành chính của </w:t>
      </w:r>
      <w:r w:rsidR="008B7A8D" w:rsidRPr="000F56D2">
        <w:rPr>
          <w:color w:val="000000"/>
          <w:sz w:val="28"/>
          <w:szCs w:val="28"/>
          <w:shd w:val="clear" w:color="auto" w:fill="FFFFFF"/>
        </w:rPr>
        <w:t>huyện</w:t>
      </w:r>
      <w:r w:rsidRPr="000F56D2">
        <w:rPr>
          <w:color w:val="000000"/>
          <w:sz w:val="28"/>
          <w:szCs w:val="28"/>
          <w:shd w:val="clear" w:color="auto" w:fill="FFFFFF"/>
        </w:rPr>
        <w:t xml:space="preserve"> đã đề ra; định kỳ hằng năm tham mưu Ủy ban nhân dân </w:t>
      </w:r>
      <w:r w:rsidR="008B7A8D" w:rsidRPr="000F56D2">
        <w:rPr>
          <w:color w:val="000000"/>
          <w:sz w:val="28"/>
          <w:szCs w:val="28"/>
          <w:shd w:val="clear" w:color="auto" w:fill="FFFFFF"/>
        </w:rPr>
        <w:t>huyện</w:t>
      </w:r>
      <w:r w:rsidRPr="000F56D2">
        <w:rPr>
          <w:color w:val="000000"/>
          <w:sz w:val="28"/>
          <w:szCs w:val="28"/>
          <w:shd w:val="clear" w:color="auto" w:fill="FFFFFF"/>
        </w:rPr>
        <w:t xml:space="preserve"> báo cáo kết quả thực hiện </w:t>
      </w:r>
      <w:r w:rsidR="008B7A8D" w:rsidRPr="000F56D2">
        <w:rPr>
          <w:color w:val="000000"/>
          <w:sz w:val="28"/>
          <w:szCs w:val="28"/>
          <w:shd w:val="clear" w:color="auto" w:fill="FFFFFF"/>
        </w:rPr>
        <w:t>cho cấp thẩm quyền</w:t>
      </w:r>
      <w:r w:rsidRPr="000F56D2">
        <w:rPr>
          <w:color w:val="000000"/>
          <w:sz w:val="28"/>
          <w:szCs w:val="28"/>
          <w:shd w:val="clear" w:color="auto" w:fill="FFFFFF"/>
        </w:rPr>
        <w:t xml:space="preserve"> theo quy định.</w:t>
      </w:r>
    </w:p>
    <w:p w14:paraId="37028033" w14:textId="7F262084" w:rsidR="009D3E58" w:rsidRPr="000F56D2" w:rsidRDefault="001372F7" w:rsidP="009D3E58">
      <w:pPr>
        <w:widowControl w:val="0"/>
        <w:spacing w:before="120" w:after="0" w:line="240" w:lineRule="auto"/>
        <w:ind w:firstLine="720"/>
        <w:jc w:val="both"/>
        <w:rPr>
          <w:color w:val="000000"/>
          <w:sz w:val="28"/>
          <w:szCs w:val="28"/>
          <w:lang w:val="nl-NL"/>
        </w:rPr>
      </w:pPr>
      <w:r>
        <w:rPr>
          <w:color w:val="000000"/>
          <w:sz w:val="28"/>
          <w:szCs w:val="28"/>
          <w:lang w:val="vi-VN"/>
        </w:rPr>
        <w:t>Yêu cầu</w:t>
      </w:r>
      <w:r w:rsidR="009D3E58" w:rsidRPr="000F56D2">
        <w:rPr>
          <w:color w:val="000000"/>
          <w:sz w:val="28"/>
          <w:szCs w:val="28"/>
          <w:lang w:val="nl-NL"/>
        </w:rPr>
        <w:t xml:space="preserve"> các cơ quan, đơn vị, địa phương triển khai thực hiện./.</w:t>
      </w:r>
    </w:p>
    <w:p w14:paraId="75FD0422" w14:textId="77777777" w:rsidR="00153C22" w:rsidRPr="000F56D2" w:rsidRDefault="00153C22" w:rsidP="00EF462C">
      <w:pPr>
        <w:spacing w:before="120" w:after="120" w:line="240" w:lineRule="auto"/>
        <w:ind w:firstLine="709"/>
        <w:jc w:val="both"/>
        <w:rPr>
          <w:bCs/>
          <w:iCs/>
          <w:sz w:val="2"/>
          <w:szCs w:val="28"/>
          <w:lang w:val="nl-NL"/>
        </w:rPr>
      </w:pPr>
    </w:p>
    <w:tbl>
      <w:tblPr>
        <w:tblW w:w="0" w:type="auto"/>
        <w:tblInd w:w="108" w:type="dxa"/>
        <w:tblLayout w:type="fixed"/>
        <w:tblLook w:val="01E0" w:firstRow="1" w:lastRow="1" w:firstColumn="1" w:lastColumn="1" w:noHBand="0" w:noVBand="0"/>
      </w:tblPr>
      <w:tblGrid>
        <w:gridCol w:w="4253"/>
        <w:gridCol w:w="5103"/>
      </w:tblGrid>
      <w:tr w:rsidR="00022AEE" w:rsidRPr="000F56D2" w14:paraId="05E13F64" w14:textId="77777777" w:rsidTr="00E93891">
        <w:tc>
          <w:tcPr>
            <w:tcW w:w="4253" w:type="dxa"/>
          </w:tcPr>
          <w:p w14:paraId="069483DE" w14:textId="77777777" w:rsidR="00022AEE" w:rsidRPr="000F56D2" w:rsidRDefault="00022AEE" w:rsidP="00E93891">
            <w:pPr>
              <w:spacing w:after="0" w:line="240" w:lineRule="auto"/>
              <w:ind w:right="170"/>
              <w:jc w:val="both"/>
              <w:rPr>
                <w:b/>
                <w:i/>
                <w:lang w:val="nl-NL"/>
              </w:rPr>
            </w:pPr>
            <w:r w:rsidRPr="000F56D2">
              <w:rPr>
                <w:b/>
                <w:i/>
                <w:lang w:val="nl-NL"/>
              </w:rPr>
              <w:t>Nơi nhận:</w:t>
            </w:r>
            <w:r w:rsidRPr="000F56D2">
              <w:rPr>
                <w:b/>
                <w:i/>
                <w:lang w:val="nl-NL"/>
              </w:rPr>
              <w:tab/>
            </w:r>
            <w:r w:rsidRPr="000F56D2">
              <w:rPr>
                <w:b/>
                <w:i/>
                <w:lang w:val="nl-NL"/>
              </w:rPr>
              <w:tab/>
            </w:r>
            <w:r w:rsidRPr="000F56D2">
              <w:rPr>
                <w:b/>
                <w:i/>
                <w:lang w:val="nl-NL"/>
              </w:rPr>
              <w:tab/>
            </w:r>
            <w:r w:rsidRPr="000F56D2">
              <w:rPr>
                <w:b/>
                <w:i/>
                <w:lang w:val="nl-NL"/>
              </w:rPr>
              <w:tab/>
            </w:r>
          </w:p>
          <w:p w14:paraId="0A938457" w14:textId="77777777" w:rsidR="00022AEE" w:rsidRPr="000F56D2" w:rsidRDefault="00022AEE" w:rsidP="00E93891">
            <w:pPr>
              <w:spacing w:after="0" w:line="240" w:lineRule="auto"/>
              <w:ind w:right="170"/>
              <w:jc w:val="both"/>
              <w:rPr>
                <w:sz w:val="22"/>
                <w:lang w:val="nl-NL"/>
              </w:rPr>
            </w:pPr>
            <w:r w:rsidRPr="000F56D2">
              <w:rPr>
                <w:sz w:val="22"/>
                <w:lang w:val="nl-NL"/>
              </w:rPr>
              <w:t>- Như trên;</w:t>
            </w:r>
          </w:p>
          <w:p w14:paraId="5848A2EB" w14:textId="498E6CE4" w:rsidR="008B7A8D" w:rsidRPr="000F56D2" w:rsidRDefault="008B7A8D" w:rsidP="00E93891">
            <w:pPr>
              <w:spacing w:after="0" w:line="240" w:lineRule="auto"/>
              <w:ind w:right="170"/>
              <w:jc w:val="both"/>
              <w:rPr>
                <w:sz w:val="22"/>
                <w:lang w:val="nl-NL"/>
              </w:rPr>
            </w:pPr>
            <w:r w:rsidRPr="000F56D2">
              <w:rPr>
                <w:sz w:val="22"/>
                <w:lang w:val="nl-NL"/>
              </w:rPr>
              <w:t>- TT. Huyện ủy (</w:t>
            </w:r>
            <w:r w:rsidR="007A0340">
              <w:rPr>
                <w:sz w:val="22"/>
                <w:lang w:val="vi-VN"/>
              </w:rPr>
              <w:t>b</w:t>
            </w:r>
            <w:r w:rsidRPr="000F56D2">
              <w:rPr>
                <w:sz w:val="22"/>
                <w:lang w:val="nl-NL"/>
              </w:rPr>
              <w:t>/c);</w:t>
            </w:r>
          </w:p>
          <w:p w14:paraId="759EFCBE" w14:textId="77777777" w:rsidR="008B7A8D" w:rsidRPr="000F56D2" w:rsidRDefault="008B7A8D" w:rsidP="00E93891">
            <w:pPr>
              <w:spacing w:after="0" w:line="240" w:lineRule="auto"/>
              <w:ind w:right="170"/>
              <w:jc w:val="both"/>
              <w:rPr>
                <w:b/>
                <w:i/>
                <w:lang w:val="nl-NL"/>
              </w:rPr>
            </w:pPr>
            <w:r w:rsidRPr="000F56D2">
              <w:rPr>
                <w:sz w:val="22"/>
                <w:lang w:val="nl-NL"/>
              </w:rPr>
              <w:t>- CT, các PCT UBND huyện;</w:t>
            </w:r>
          </w:p>
          <w:p w14:paraId="6F52EA06" w14:textId="77777777" w:rsidR="00022AEE" w:rsidRPr="000F56D2" w:rsidRDefault="00022AEE" w:rsidP="00E93891">
            <w:pPr>
              <w:spacing w:after="0" w:line="240" w:lineRule="auto"/>
              <w:ind w:right="170"/>
              <w:rPr>
                <w:lang w:val="nl-NL"/>
              </w:rPr>
            </w:pPr>
            <w:r w:rsidRPr="000F56D2">
              <w:rPr>
                <w:sz w:val="22"/>
                <w:lang w:val="nl-NL"/>
              </w:rPr>
              <w:t>- Lưu: VT-LT.</w:t>
            </w:r>
          </w:p>
          <w:p w14:paraId="5AE8E2B0" w14:textId="77777777" w:rsidR="00022AEE" w:rsidRPr="000F56D2" w:rsidRDefault="00022AEE" w:rsidP="00E93891">
            <w:pPr>
              <w:spacing w:after="0" w:line="240" w:lineRule="auto"/>
              <w:ind w:right="170"/>
              <w:rPr>
                <w:lang w:val="nl-NL"/>
              </w:rPr>
            </w:pPr>
          </w:p>
          <w:p w14:paraId="334D532E" w14:textId="77777777" w:rsidR="00022AEE" w:rsidRPr="000F56D2" w:rsidRDefault="00022AEE" w:rsidP="00E93891">
            <w:pPr>
              <w:spacing w:after="0" w:line="240" w:lineRule="auto"/>
              <w:ind w:right="170"/>
              <w:jc w:val="both"/>
              <w:rPr>
                <w:b/>
                <w:i/>
                <w:lang w:val="nl-NL"/>
              </w:rPr>
            </w:pPr>
          </w:p>
        </w:tc>
        <w:tc>
          <w:tcPr>
            <w:tcW w:w="5103" w:type="dxa"/>
          </w:tcPr>
          <w:p w14:paraId="387CCC00" w14:textId="77777777" w:rsidR="00022AEE" w:rsidRPr="000F56D2" w:rsidRDefault="00022AEE" w:rsidP="00E93891">
            <w:pPr>
              <w:spacing w:after="0" w:line="240" w:lineRule="auto"/>
              <w:ind w:right="170"/>
              <w:jc w:val="center"/>
              <w:rPr>
                <w:b/>
                <w:sz w:val="28"/>
                <w:szCs w:val="28"/>
                <w:lang w:val="nl-NL"/>
              </w:rPr>
            </w:pPr>
            <w:r w:rsidRPr="000F56D2">
              <w:rPr>
                <w:b/>
                <w:sz w:val="28"/>
                <w:szCs w:val="28"/>
                <w:lang w:val="nl-NL"/>
              </w:rPr>
              <w:t>TM. ỦY BAN NHÂN DÂN</w:t>
            </w:r>
          </w:p>
          <w:p w14:paraId="26AAEFFF" w14:textId="77777777" w:rsidR="00022AEE" w:rsidRPr="000F56D2" w:rsidRDefault="00022AEE" w:rsidP="00E93891">
            <w:pPr>
              <w:spacing w:after="0" w:line="240" w:lineRule="auto"/>
              <w:ind w:right="170"/>
              <w:jc w:val="center"/>
              <w:rPr>
                <w:b/>
                <w:sz w:val="28"/>
                <w:szCs w:val="28"/>
                <w:lang w:val="nl-NL"/>
              </w:rPr>
            </w:pPr>
            <w:r w:rsidRPr="000F56D2">
              <w:rPr>
                <w:b/>
                <w:sz w:val="28"/>
                <w:szCs w:val="28"/>
                <w:lang w:val="nl-NL"/>
              </w:rPr>
              <w:t>KT. CHỦ TỊCH</w:t>
            </w:r>
          </w:p>
          <w:p w14:paraId="06C5D4DE" w14:textId="77777777" w:rsidR="00022AEE" w:rsidRPr="000F56D2" w:rsidRDefault="00022AEE" w:rsidP="00E93891">
            <w:pPr>
              <w:spacing w:after="0" w:line="240" w:lineRule="auto"/>
              <w:ind w:right="170"/>
              <w:jc w:val="center"/>
              <w:rPr>
                <w:b/>
                <w:sz w:val="28"/>
                <w:szCs w:val="28"/>
                <w:lang w:val="nl-NL"/>
              </w:rPr>
            </w:pPr>
            <w:r w:rsidRPr="000F56D2">
              <w:rPr>
                <w:b/>
                <w:sz w:val="28"/>
                <w:szCs w:val="28"/>
                <w:lang w:val="nl-NL"/>
              </w:rPr>
              <w:t>PHÓ CHỦ TỊCH</w:t>
            </w:r>
          </w:p>
          <w:p w14:paraId="6E840A35" w14:textId="77777777" w:rsidR="00022AEE" w:rsidRPr="000F56D2" w:rsidRDefault="00022AEE" w:rsidP="00E93891">
            <w:pPr>
              <w:spacing w:after="0" w:line="240" w:lineRule="auto"/>
              <w:ind w:right="170"/>
              <w:jc w:val="center"/>
              <w:rPr>
                <w:b/>
                <w:sz w:val="28"/>
                <w:szCs w:val="28"/>
                <w:lang w:val="nl-NL"/>
              </w:rPr>
            </w:pPr>
          </w:p>
          <w:p w14:paraId="5A8890FB" w14:textId="77777777" w:rsidR="00022AEE" w:rsidRPr="000F56D2" w:rsidRDefault="00022AEE" w:rsidP="00E93891">
            <w:pPr>
              <w:spacing w:after="0" w:line="240" w:lineRule="auto"/>
              <w:ind w:right="170"/>
              <w:jc w:val="center"/>
              <w:rPr>
                <w:b/>
                <w:sz w:val="28"/>
                <w:szCs w:val="28"/>
                <w:lang w:val="nl-NL"/>
              </w:rPr>
            </w:pPr>
          </w:p>
          <w:p w14:paraId="442EE598" w14:textId="77777777" w:rsidR="00022AEE" w:rsidRPr="000F56D2" w:rsidRDefault="00022AEE" w:rsidP="00E93891">
            <w:pPr>
              <w:spacing w:after="0" w:line="240" w:lineRule="auto"/>
              <w:ind w:right="170"/>
              <w:jc w:val="center"/>
              <w:rPr>
                <w:b/>
                <w:sz w:val="28"/>
                <w:szCs w:val="28"/>
                <w:lang w:val="nl-NL"/>
              </w:rPr>
            </w:pPr>
          </w:p>
          <w:p w14:paraId="562ACE16" w14:textId="77777777" w:rsidR="00022AEE" w:rsidRPr="000F56D2" w:rsidRDefault="00022AEE" w:rsidP="00E93891">
            <w:pPr>
              <w:spacing w:after="0" w:line="240" w:lineRule="auto"/>
              <w:ind w:right="170"/>
              <w:jc w:val="center"/>
              <w:rPr>
                <w:b/>
                <w:sz w:val="28"/>
                <w:szCs w:val="28"/>
                <w:lang w:val="nl-NL"/>
              </w:rPr>
            </w:pPr>
          </w:p>
          <w:p w14:paraId="433101FA" w14:textId="77777777" w:rsidR="00022AEE" w:rsidRPr="000F56D2" w:rsidRDefault="00022AEE" w:rsidP="00E93891">
            <w:pPr>
              <w:spacing w:after="0" w:line="240" w:lineRule="auto"/>
              <w:ind w:right="170"/>
              <w:jc w:val="center"/>
              <w:rPr>
                <w:b/>
                <w:sz w:val="28"/>
                <w:szCs w:val="28"/>
                <w:lang w:val="nl-NL"/>
              </w:rPr>
            </w:pPr>
          </w:p>
          <w:p w14:paraId="4A25A172" w14:textId="77777777" w:rsidR="00022AEE" w:rsidRPr="000F56D2" w:rsidRDefault="00022AEE" w:rsidP="00E93891">
            <w:pPr>
              <w:spacing w:after="0" w:line="240" w:lineRule="auto"/>
              <w:ind w:right="170"/>
              <w:jc w:val="center"/>
              <w:rPr>
                <w:b/>
                <w:lang w:val="nl-NL"/>
              </w:rPr>
            </w:pPr>
            <w:r w:rsidRPr="000F56D2">
              <w:rPr>
                <w:b/>
                <w:sz w:val="28"/>
                <w:szCs w:val="28"/>
                <w:lang w:val="nl-NL"/>
              </w:rPr>
              <w:t>Nguyễn Tiến Dũng</w:t>
            </w:r>
          </w:p>
          <w:p w14:paraId="20AF7326" w14:textId="77777777" w:rsidR="00022AEE" w:rsidRPr="000F56D2" w:rsidRDefault="00022AEE" w:rsidP="00E93891">
            <w:pPr>
              <w:spacing w:after="0" w:line="360" w:lineRule="auto"/>
              <w:ind w:right="170"/>
              <w:jc w:val="center"/>
              <w:rPr>
                <w:b/>
                <w:sz w:val="26"/>
                <w:szCs w:val="26"/>
                <w:lang w:val="nl-NL"/>
              </w:rPr>
            </w:pPr>
          </w:p>
        </w:tc>
      </w:tr>
    </w:tbl>
    <w:p w14:paraId="2D4996DA" w14:textId="77777777" w:rsidR="00022AEE" w:rsidRPr="000F56D2" w:rsidRDefault="00022AEE" w:rsidP="00263E76">
      <w:pPr>
        <w:pStyle w:val="NormalWeb"/>
        <w:shd w:val="clear" w:color="auto" w:fill="FFFFFF"/>
        <w:spacing w:before="0" w:beforeAutospacing="0" w:after="240" w:afterAutospacing="0"/>
        <w:ind w:right="23" w:firstLine="709"/>
        <w:jc w:val="both"/>
        <w:rPr>
          <w:sz w:val="28"/>
          <w:szCs w:val="28"/>
          <w:shd w:val="clear" w:color="auto" w:fill="FFFFFF"/>
        </w:rPr>
      </w:pPr>
    </w:p>
    <w:p w14:paraId="7B2CF385" w14:textId="77777777" w:rsidR="00022AEE" w:rsidRPr="000F56D2" w:rsidRDefault="00022AEE"/>
    <w:sectPr w:rsidR="00022AEE" w:rsidRPr="000F56D2" w:rsidSect="001372F7">
      <w:headerReference w:type="default" r:id="rId6"/>
      <w:type w:val="continuous"/>
      <w:pgSz w:w="11907" w:h="16840" w:code="9"/>
      <w:pgMar w:top="851" w:right="851" w:bottom="851" w:left="1701" w:header="28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4937" w14:textId="77777777" w:rsidR="00824AFB" w:rsidRDefault="00824AFB" w:rsidP="00304350">
      <w:pPr>
        <w:spacing w:after="0" w:line="240" w:lineRule="auto"/>
      </w:pPr>
      <w:r>
        <w:separator/>
      </w:r>
    </w:p>
  </w:endnote>
  <w:endnote w:type="continuationSeparator" w:id="0">
    <w:p w14:paraId="0EDFFB23" w14:textId="77777777" w:rsidR="00824AFB" w:rsidRDefault="00824AFB" w:rsidP="00304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127C2" w14:textId="77777777" w:rsidR="00824AFB" w:rsidRDefault="00824AFB" w:rsidP="00304350">
      <w:pPr>
        <w:spacing w:after="0" w:line="240" w:lineRule="auto"/>
      </w:pPr>
      <w:r>
        <w:separator/>
      </w:r>
    </w:p>
  </w:footnote>
  <w:footnote w:type="continuationSeparator" w:id="0">
    <w:p w14:paraId="18BFC53D" w14:textId="77777777" w:rsidR="00824AFB" w:rsidRDefault="00824AFB" w:rsidP="00304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AA75" w14:textId="77777777" w:rsidR="00304350" w:rsidRDefault="00304350">
    <w:pPr>
      <w:pStyle w:val="Header"/>
      <w:jc w:val="center"/>
    </w:pPr>
    <w:r>
      <w:fldChar w:fldCharType="begin"/>
    </w:r>
    <w:r>
      <w:instrText xml:space="preserve"> PAGE   \* MERGEFORMAT </w:instrText>
    </w:r>
    <w:r>
      <w:fldChar w:fldCharType="separate"/>
    </w:r>
    <w:r w:rsidR="00087287">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TrackMov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6427"/>
    <w:rsid w:val="00014C80"/>
    <w:rsid w:val="00022AEE"/>
    <w:rsid w:val="0003225D"/>
    <w:rsid w:val="0004279A"/>
    <w:rsid w:val="00087287"/>
    <w:rsid w:val="000E1403"/>
    <w:rsid w:val="000F56D2"/>
    <w:rsid w:val="00105A86"/>
    <w:rsid w:val="00114D9A"/>
    <w:rsid w:val="001372F7"/>
    <w:rsid w:val="00153C22"/>
    <w:rsid w:val="001F6427"/>
    <w:rsid w:val="00263E76"/>
    <w:rsid w:val="00280287"/>
    <w:rsid w:val="00284440"/>
    <w:rsid w:val="00284C5E"/>
    <w:rsid w:val="00293873"/>
    <w:rsid w:val="002B0253"/>
    <w:rsid w:val="002B69B2"/>
    <w:rsid w:val="002C0FF9"/>
    <w:rsid w:val="002C325E"/>
    <w:rsid w:val="002D22ED"/>
    <w:rsid w:val="00304350"/>
    <w:rsid w:val="00332685"/>
    <w:rsid w:val="00385608"/>
    <w:rsid w:val="0039008E"/>
    <w:rsid w:val="00391F2D"/>
    <w:rsid w:val="003E1C2D"/>
    <w:rsid w:val="004E6D8C"/>
    <w:rsid w:val="00503BE9"/>
    <w:rsid w:val="005267FF"/>
    <w:rsid w:val="005664A4"/>
    <w:rsid w:val="005D60E1"/>
    <w:rsid w:val="005D6508"/>
    <w:rsid w:val="00602785"/>
    <w:rsid w:val="006039BC"/>
    <w:rsid w:val="00634DBC"/>
    <w:rsid w:val="0065089E"/>
    <w:rsid w:val="0068272A"/>
    <w:rsid w:val="00714E43"/>
    <w:rsid w:val="00724F69"/>
    <w:rsid w:val="00790914"/>
    <w:rsid w:val="007A0340"/>
    <w:rsid w:val="007F2D9C"/>
    <w:rsid w:val="00824AFB"/>
    <w:rsid w:val="00864A9D"/>
    <w:rsid w:val="008673C9"/>
    <w:rsid w:val="00897543"/>
    <w:rsid w:val="008B7A8D"/>
    <w:rsid w:val="008D6252"/>
    <w:rsid w:val="0093586F"/>
    <w:rsid w:val="009409F3"/>
    <w:rsid w:val="009965E1"/>
    <w:rsid w:val="009B427F"/>
    <w:rsid w:val="009C09D5"/>
    <w:rsid w:val="009D3E58"/>
    <w:rsid w:val="009F6651"/>
    <w:rsid w:val="00A1251D"/>
    <w:rsid w:val="00A229E3"/>
    <w:rsid w:val="00A33925"/>
    <w:rsid w:val="00A36A28"/>
    <w:rsid w:val="00A529CB"/>
    <w:rsid w:val="00A52C1C"/>
    <w:rsid w:val="00A57F4F"/>
    <w:rsid w:val="00A91798"/>
    <w:rsid w:val="00AC08AF"/>
    <w:rsid w:val="00AD0E6E"/>
    <w:rsid w:val="00B13229"/>
    <w:rsid w:val="00B567DC"/>
    <w:rsid w:val="00B62FDE"/>
    <w:rsid w:val="00B64FB1"/>
    <w:rsid w:val="00B713CC"/>
    <w:rsid w:val="00B75016"/>
    <w:rsid w:val="00B85A81"/>
    <w:rsid w:val="00BA7D4B"/>
    <w:rsid w:val="00BB2958"/>
    <w:rsid w:val="00BF3A2A"/>
    <w:rsid w:val="00C022D1"/>
    <w:rsid w:val="00C02816"/>
    <w:rsid w:val="00CA04B0"/>
    <w:rsid w:val="00CA1941"/>
    <w:rsid w:val="00CB422D"/>
    <w:rsid w:val="00CC2BC9"/>
    <w:rsid w:val="00CC4A60"/>
    <w:rsid w:val="00CE12EA"/>
    <w:rsid w:val="00D1090A"/>
    <w:rsid w:val="00D444EA"/>
    <w:rsid w:val="00D578C0"/>
    <w:rsid w:val="00D9470B"/>
    <w:rsid w:val="00D96D3C"/>
    <w:rsid w:val="00DC244B"/>
    <w:rsid w:val="00E2220D"/>
    <w:rsid w:val="00E26383"/>
    <w:rsid w:val="00E358A5"/>
    <w:rsid w:val="00E82C76"/>
    <w:rsid w:val="00E93891"/>
    <w:rsid w:val="00EA0FDA"/>
    <w:rsid w:val="00EA2EFB"/>
    <w:rsid w:val="00EC4386"/>
    <w:rsid w:val="00ED5261"/>
    <w:rsid w:val="00EF462C"/>
    <w:rsid w:val="00F2242D"/>
    <w:rsid w:val="00F72BF4"/>
    <w:rsid w:val="00F861F5"/>
    <w:rsid w:val="00F92DC1"/>
    <w:rsid w:val="00FA4073"/>
    <w:rsid w:val="00FD3CCF"/>
    <w:rsid w:val="00FF4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4:docId w14:val="6BF31402"/>
  <w15:docId w15:val="{40B7A27E-A6FC-4ACB-B81D-3BC333D9B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427"/>
    <w:pPr>
      <w:spacing w:after="200" w:line="276"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F6427"/>
    <w:pPr>
      <w:spacing w:before="100" w:beforeAutospacing="1" w:after="100" w:afterAutospacing="1" w:line="240" w:lineRule="auto"/>
    </w:pPr>
    <w:rPr>
      <w:szCs w:val="24"/>
    </w:rPr>
  </w:style>
  <w:style w:type="paragraph" w:styleId="Header">
    <w:name w:val="header"/>
    <w:basedOn w:val="Normal"/>
    <w:link w:val="HeaderChar"/>
    <w:uiPriority w:val="99"/>
    <w:unhideWhenUsed/>
    <w:rsid w:val="00304350"/>
    <w:pPr>
      <w:tabs>
        <w:tab w:val="center" w:pos="4680"/>
        <w:tab w:val="right" w:pos="9360"/>
      </w:tabs>
    </w:pPr>
  </w:style>
  <w:style w:type="character" w:customStyle="1" w:styleId="HeaderChar">
    <w:name w:val="Header Char"/>
    <w:link w:val="Header"/>
    <w:uiPriority w:val="99"/>
    <w:rsid w:val="00304350"/>
    <w:rPr>
      <w:sz w:val="24"/>
      <w:szCs w:val="22"/>
    </w:rPr>
  </w:style>
  <w:style w:type="paragraph" w:styleId="Footer">
    <w:name w:val="footer"/>
    <w:basedOn w:val="Normal"/>
    <w:link w:val="FooterChar"/>
    <w:uiPriority w:val="99"/>
    <w:unhideWhenUsed/>
    <w:rsid w:val="00304350"/>
    <w:pPr>
      <w:tabs>
        <w:tab w:val="center" w:pos="4680"/>
        <w:tab w:val="right" w:pos="9360"/>
      </w:tabs>
    </w:pPr>
  </w:style>
  <w:style w:type="character" w:customStyle="1" w:styleId="FooterChar">
    <w:name w:val="Footer Char"/>
    <w:link w:val="Footer"/>
    <w:uiPriority w:val="99"/>
    <w:rsid w:val="00304350"/>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DaiLoiPC</cp:lastModifiedBy>
  <cp:revision>48</cp:revision>
  <dcterms:created xsi:type="dcterms:W3CDTF">2021-09-07T09:29:00Z</dcterms:created>
  <dcterms:modified xsi:type="dcterms:W3CDTF">2023-01-03T03:48:00Z</dcterms:modified>
</cp:coreProperties>
</file>